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F54733" w:rsidTr="00F54733">
        <w:tc>
          <w:tcPr>
            <w:tcW w:w="3190" w:type="dxa"/>
          </w:tcPr>
          <w:p w:rsidR="00F54733" w:rsidRDefault="00F54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Общесубъектовая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часть, региональная группа</w:t>
            </w:r>
          </w:p>
        </w:tc>
        <w:tc>
          <w:tcPr>
            <w:tcW w:w="3190" w:type="dxa"/>
          </w:tcPr>
          <w:p w:rsidR="00F54733" w:rsidRDefault="00F54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3191" w:type="dxa"/>
          </w:tcPr>
          <w:p w:rsidR="00F54733" w:rsidRDefault="00F54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5814">
              <w:rPr>
                <w:rFonts w:ascii="Times New Roman" w:hAnsi="Times New Roman" w:cs="Times New Roman"/>
                <w:sz w:val="24"/>
                <w:szCs w:val="24"/>
              </w:rPr>
              <w:t>Место работы / Род занятий</w:t>
            </w:r>
          </w:p>
        </w:tc>
      </w:tr>
      <w:tr w:rsidR="005F5F34" w:rsidTr="00F54733">
        <w:tc>
          <w:tcPr>
            <w:tcW w:w="3190" w:type="dxa"/>
            <w:vMerge w:val="restart"/>
          </w:tcPr>
          <w:p w:rsidR="005F5F34" w:rsidRDefault="005F5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часть списка</w:t>
            </w:r>
          </w:p>
        </w:tc>
        <w:tc>
          <w:tcPr>
            <w:tcW w:w="3190" w:type="dxa"/>
          </w:tcPr>
          <w:p w:rsidR="005F5F34" w:rsidRDefault="005F5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5F34">
              <w:rPr>
                <w:rFonts w:ascii="Times New Roman" w:hAnsi="Times New Roman" w:cs="Times New Roman"/>
                <w:sz w:val="24"/>
                <w:szCs w:val="24"/>
              </w:rPr>
              <w:t>Кулигин</w:t>
            </w:r>
            <w:proofErr w:type="spellEnd"/>
            <w:r w:rsidRPr="005F5F34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Владимирович</w:t>
            </w:r>
          </w:p>
        </w:tc>
        <w:tc>
          <w:tcPr>
            <w:tcW w:w="3191" w:type="dxa"/>
          </w:tcPr>
          <w:p w:rsidR="005F5F34" w:rsidRDefault="005F5F34" w:rsidP="005F5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r w:rsidRPr="005F5F34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Производственная компания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5F5F34">
              <w:rPr>
                <w:rFonts w:ascii="Times New Roman" w:hAnsi="Times New Roman" w:cs="Times New Roman"/>
                <w:sz w:val="24"/>
                <w:szCs w:val="24"/>
              </w:rPr>
              <w:t>Втормеко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5F5F34">
              <w:rPr>
                <w:rFonts w:ascii="Times New Roman" w:hAnsi="Times New Roman" w:cs="Times New Roman"/>
                <w:sz w:val="24"/>
                <w:szCs w:val="24"/>
              </w:rPr>
              <w:t>финансовый директор</w:t>
            </w:r>
          </w:p>
        </w:tc>
      </w:tr>
      <w:tr w:rsidR="005F5F34" w:rsidTr="00F54733">
        <w:tc>
          <w:tcPr>
            <w:tcW w:w="3190" w:type="dxa"/>
            <w:vMerge/>
          </w:tcPr>
          <w:p w:rsidR="005F5F34" w:rsidRDefault="005F5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5F5F34" w:rsidRDefault="005F5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5F34">
              <w:rPr>
                <w:rFonts w:ascii="Times New Roman" w:hAnsi="Times New Roman" w:cs="Times New Roman"/>
                <w:sz w:val="24"/>
                <w:szCs w:val="24"/>
              </w:rPr>
              <w:t>Аранович</w:t>
            </w:r>
            <w:proofErr w:type="spellEnd"/>
            <w:r w:rsidRPr="005F5F34">
              <w:rPr>
                <w:rFonts w:ascii="Times New Roman" w:hAnsi="Times New Roman" w:cs="Times New Roman"/>
                <w:sz w:val="24"/>
                <w:szCs w:val="24"/>
              </w:rPr>
              <w:t xml:space="preserve"> Юрий Геннадьевич</w:t>
            </w:r>
          </w:p>
        </w:tc>
        <w:tc>
          <w:tcPr>
            <w:tcW w:w="3191" w:type="dxa"/>
          </w:tcPr>
          <w:p w:rsidR="005F5F34" w:rsidRDefault="005F5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5F5F34" w:rsidTr="00F54733">
        <w:tc>
          <w:tcPr>
            <w:tcW w:w="3190" w:type="dxa"/>
            <w:vMerge/>
          </w:tcPr>
          <w:p w:rsidR="005F5F34" w:rsidRDefault="005F5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5F5F34" w:rsidRDefault="005F5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5F34">
              <w:rPr>
                <w:rFonts w:ascii="Times New Roman" w:hAnsi="Times New Roman" w:cs="Times New Roman"/>
                <w:sz w:val="24"/>
                <w:szCs w:val="24"/>
              </w:rPr>
              <w:t>Яковлев Геннадий Станиславович</w:t>
            </w:r>
          </w:p>
        </w:tc>
        <w:tc>
          <w:tcPr>
            <w:tcW w:w="3191" w:type="dxa"/>
          </w:tcPr>
          <w:p w:rsidR="005F5F34" w:rsidRDefault="005F5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Инспектор группы военного комиссариата Нижегородской области</w:t>
            </w:r>
          </w:p>
        </w:tc>
      </w:tr>
      <w:tr w:rsidR="00F54733" w:rsidTr="00F54733">
        <w:tc>
          <w:tcPr>
            <w:tcW w:w="3190" w:type="dxa"/>
          </w:tcPr>
          <w:p w:rsidR="00F54733" w:rsidRDefault="005F5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0" w:type="dxa"/>
          </w:tcPr>
          <w:p w:rsidR="00F54733" w:rsidRDefault="005F5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5F34">
              <w:rPr>
                <w:rFonts w:ascii="Times New Roman" w:hAnsi="Times New Roman" w:cs="Times New Roman"/>
                <w:sz w:val="24"/>
                <w:szCs w:val="24"/>
              </w:rPr>
              <w:t>Артемьева Юлия Борисовна</w:t>
            </w:r>
          </w:p>
        </w:tc>
        <w:tc>
          <w:tcPr>
            <w:tcW w:w="3191" w:type="dxa"/>
          </w:tcPr>
          <w:p w:rsidR="00F54733" w:rsidRDefault="005F5F34" w:rsidP="005F5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5F34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№40 Автозаводского района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Нижнего Новгорода, с</w:t>
            </w:r>
            <w:r w:rsidRPr="005F5F34">
              <w:rPr>
                <w:rFonts w:ascii="Times New Roman" w:hAnsi="Times New Roman" w:cs="Times New Roman"/>
                <w:sz w:val="24"/>
                <w:szCs w:val="24"/>
              </w:rPr>
              <w:t xml:space="preserve">естра-хозяйка </w:t>
            </w:r>
          </w:p>
        </w:tc>
      </w:tr>
      <w:tr w:rsidR="00F54733" w:rsidTr="00F54733">
        <w:tc>
          <w:tcPr>
            <w:tcW w:w="3190" w:type="dxa"/>
          </w:tcPr>
          <w:p w:rsidR="00F54733" w:rsidRDefault="005D2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90" w:type="dxa"/>
          </w:tcPr>
          <w:p w:rsidR="00F54733" w:rsidRDefault="005D2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982">
              <w:rPr>
                <w:rFonts w:ascii="Times New Roman" w:hAnsi="Times New Roman" w:cs="Times New Roman"/>
                <w:sz w:val="24"/>
                <w:szCs w:val="24"/>
              </w:rPr>
              <w:t>Зиновьев Виктор Владимирович</w:t>
            </w:r>
          </w:p>
        </w:tc>
        <w:tc>
          <w:tcPr>
            <w:tcW w:w="3191" w:type="dxa"/>
          </w:tcPr>
          <w:p w:rsidR="00F54733" w:rsidRDefault="005D2982" w:rsidP="005D2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982">
              <w:rPr>
                <w:rFonts w:ascii="Times New Roman" w:hAnsi="Times New Roman" w:cs="Times New Roman"/>
                <w:sz w:val="24"/>
                <w:szCs w:val="24"/>
              </w:rPr>
              <w:t xml:space="preserve">ПАО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5D2982">
              <w:rPr>
                <w:rFonts w:ascii="Times New Roman" w:hAnsi="Times New Roman" w:cs="Times New Roman"/>
                <w:sz w:val="24"/>
                <w:szCs w:val="24"/>
              </w:rPr>
              <w:t>МРСК Центра и Приволжья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5D2982">
              <w:rPr>
                <w:rFonts w:ascii="Times New Roman" w:hAnsi="Times New Roman" w:cs="Times New Roman"/>
                <w:sz w:val="24"/>
                <w:szCs w:val="24"/>
              </w:rPr>
              <w:t xml:space="preserve"> филиала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5D2982">
              <w:rPr>
                <w:rFonts w:ascii="Times New Roman" w:hAnsi="Times New Roman" w:cs="Times New Roman"/>
                <w:sz w:val="24"/>
                <w:szCs w:val="24"/>
              </w:rPr>
              <w:t>Нижновэнерго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5D2982">
              <w:rPr>
                <w:rFonts w:ascii="Times New Roman" w:hAnsi="Times New Roman" w:cs="Times New Roman"/>
                <w:sz w:val="24"/>
                <w:szCs w:val="24"/>
              </w:rPr>
              <w:t xml:space="preserve"> в производственном отделении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5D2982">
              <w:rPr>
                <w:rFonts w:ascii="Times New Roman" w:hAnsi="Times New Roman" w:cs="Times New Roman"/>
                <w:sz w:val="24"/>
                <w:szCs w:val="24"/>
              </w:rPr>
              <w:t>Центральные электрические сети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5D2982">
              <w:rPr>
                <w:rFonts w:ascii="Times New Roman" w:hAnsi="Times New Roman" w:cs="Times New Roman"/>
                <w:sz w:val="24"/>
                <w:szCs w:val="24"/>
              </w:rPr>
              <w:t>электромонтер распределительных сетей 4 разряда участка воздушных распределительных сетей</w:t>
            </w:r>
          </w:p>
        </w:tc>
      </w:tr>
      <w:tr w:rsidR="00F54733" w:rsidTr="00F54733">
        <w:tc>
          <w:tcPr>
            <w:tcW w:w="3190" w:type="dxa"/>
          </w:tcPr>
          <w:p w:rsidR="00F54733" w:rsidRDefault="005D2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0" w:type="dxa"/>
          </w:tcPr>
          <w:p w:rsidR="00F54733" w:rsidRDefault="005D2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982">
              <w:rPr>
                <w:rFonts w:ascii="Times New Roman" w:hAnsi="Times New Roman" w:cs="Times New Roman"/>
                <w:sz w:val="24"/>
                <w:szCs w:val="24"/>
              </w:rPr>
              <w:t>Власова Вера Львовна</w:t>
            </w:r>
          </w:p>
        </w:tc>
        <w:tc>
          <w:tcPr>
            <w:tcW w:w="3191" w:type="dxa"/>
          </w:tcPr>
          <w:p w:rsidR="00F54733" w:rsidRDefault="005D2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F54733" w:rsidTr="00F54733">
        <w:tc>
          <w:tcPr>
            <w:tcW w:w="3190" w:type="dxa"/>
          </w:tcPr>
          <w:p w:rsidR="00F54733" w:rsidRDefault="005D2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90" w:type="dxa"/>
          </w:tcPr>
          <w:p w:rsidR="00F54733" w:rsidRDefault="005D2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982">
              <w:rPr>
                <w:rFonts w:ascii="Times New Roman" w:hAnsi="Times New Roman" w:cs="Times New Roman"/>
                <w:sz w:val="24"/>
                <w:szCs w:val="24"/>
              </w:rPr>
              <w:t>Кузьмина Тамара Васильевна</w:t>
            </w:r>
          </w:p>
        </w:tc>
        <w:tc>
          <w:tcPr>
            <w:tcW w:w="3191" w:type="dxa"/>
          </w:tcPr>
          <w:p w:rsidR="00F54733" w:rsidRDefault="005D2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5F5F34" w:rsidTr="00F54733">
        <w:tc>
          <w:tcPr>
            <w:tcW w:w="3190" w:type="dxa"/>
          </w:tcPr>
          <w:p w:rsidR="005F5F34" w:rsidRDefault="005D2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90" w:type="dxa"/>
          </w:tcPr>
          <w:p w:rsidR="005F5F34" w:rsidRDefault="005D2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982">
              <w:rPr>
                <w:rFonts w:ascii="Times New Roman" w:hAnsi="Times New Roman" w:cs="Times New Roman"/>
                <w:sz w:val="24"/>
                <w:szCs w:val="24"/>
              </w:rPr>
              <w:t xml:space="preserve">Меркурьева </w:t>
            </w:r>
            <w:proofErr w:type="spellStart"/>
            <w:r w:rsidRPr="005D2982">
              <w:rPr>
                <w:rFonts w:ascii="Times New Roman" w:hAnsi="Times New Roman" w:cs="Times New Roman"/>
                <w:sz w:val="24"/>
                <w:szCs w:val="24"/>
              </w:rPr>
              <w:t>Руфина</w:t>
            </w:r>
            <w:proofErr w:type="spellEnd"/>
            <w:r w:rsidRPr="005D2982">
              <w:rPr>
                <w:rFonts w:ascii="Times New Roman" w:hAnsi="Times New Roman" w:cs="Times New Roman"/>
                <w:sz w:val="24"/>
                <w:szCs w:val="24"/>
              </w:rPr>
              <w:t xml:space="preserve"> Ивановна</w:t>
            </w:r>
          </w:p>
        </w:tc>
        <w:tc>
          <w:tcPr>
            <w:tcW w:w="3191" w:type="dxa"/>
          </w:tcPr>
          <w:p w:rsidR="005F5F34" w:rsidRDefault="005D2982" w:rsidP="005D2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982">
              <w:rPr>
                <w:rFonts w:ascii="Times New Roman" w:hAnsi="Times New Roman" w:cs="Times New Roman"/>
                <w:sz w:val="24"/>
                <w:szCs w:val="24"/>
              </w:rPr>
              <w:t>Управление Пенсионного фонда Российской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Федерации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Сормовском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районе Нижнего Новгорода, </w:t>
            </w:r>
            <w:r w:rsidRPr="005D2982">
              <w:rPr>
                <w:rFonts w:ascii="Times New Roman" w:hAnsi="Times New Roman" w:cs="Times New Roman"/>
                <w:sz w:val="24"/>
                <w:szCs w:val="24"/>
              </w:rPr>
              <w:t>старший специалист административно-хозяйственного отдела</w:t>
            </w:r>
          </w:p>
        </w:tc>
      </w:tr>
      <w:tr w:rsidR="005F5F34" w:rsidTr="00CF711B">
        <w:trPr>
          <w:trHeight w:val="1432"/>
        </w:trPr>
        <w:tc>
          <w:tcPr>
            <w:tcW w:w="3190" w:type="dxa"/>
          </w:tcPr>
          <w:p w:rsidR="005F5F34" w:rsidRDefault="00CF7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90" w:type="dxa"/>
          </w:tcPr>
          <w:p w:rsidR="005F5F34" w:rsidRDefault="00CF7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F711B">
              <w:rPr>
                <w:rFonts w:ascii="Times New Roman" w:hAnsi="Times New Roman" w:cs="Times New Roman"/>
                <w:sz w:val="24"/>
                <w:szCs w:val="24"/>
              </w:rPr>
              <w:t>Перетокина</w:t>
            </w:r>
            <w:proofErr w:type="spellEnd"/>
            <w:r w:rsidRPr="00CF711B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Александровна</w:t>
            </w:r>
          </w:p>
        </w:tc>
        <w:tc>
          <w:tcPr>
            <w:tcW w:w="3191" w:type="dxa"/>
          </w:tcPr>
          <w:p w:rsidR="005F5F34" w:rsidRDefault="00CF711B" w:rsidP="00CF7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711B">
              <w:rPr>
                <w:rFonts w:ascii="Times New Roman" w:hAnsi="Times New Roman" w:cs="Times New Roman"/>
                <w:sz w:val="24"/>
                <w:szCs w:val="24"/>
              </w:rPr>
              <w:t xml:space="preserve">Операционный офис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gramStart"/>
            <w:r w:rsidRPr="00CF711B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CF71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F711B">
              <w:rPr>
                <w:rFonts w:ascii="Times New Roman" w:hAnsi="Times New Roman" w:cs="Times New Roman"/>
                <w:sz w:val="24"/>
                <w:szCs w:val="24"/>
              </w:rPr>
              <w:t>Коминтерна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CF71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CF711B">
              <w:rPr>
                <w:rFonts w:ascii="Times New Roman" w:hAnsi="Times New Roman" w:cs="Times New Roman"/>
                <w:sz w:val="24"/>
                <w:szCs w:val="24"/>
              </w:rPr>
              <w:t xml:space="preserve">илиала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CF711B">
              <w:rPr>
                <w:rFonts w:ascii="Times New Roman" w:hAnsi="Times New Roman" w:cs="Times New Roman"/>
                <w:sz w:val="24"/>
                <w:szCs w:val="24"/>
              </w:rPr>
              <w:t>Саратовский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CF71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ПАО</w:t>
            </w:r>
            <w:r w:rsidRPr="00CF71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"Ханты-</w:t>
            </w:r>
            <w:r w:rsidRPr="00CF711B">
              <w:rPr>
                <w:rFonts w:ascii="Times New Roman" w:hAnsi="Times New Roman" w:cs="Times New Roman"/>
                <w:sz w:val="24"/>
                <w:szCs w:val="24"/>
              </w:rPr>
              <w:t>Мансийский банк Открытие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 управляющий</w:t>
            </w:r>
          </w:p>
        </w:tc>
      </w:tr>
      <w:tr w:rsidR="005F5F34" w:rsidTr="00F54733">
        <w:tc>
          <w:tcPr>
            <w:tcW w:w="3190" w:type="dxa"/>
          </w:tcPr>
          <w:p w:rsidR="005F5F34" w:rsidRDefault="00CF7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90" w:type="dxa"/>
          </w:tcPr>
          <w:p w:rsidR="005F5F34" w:rsidRDefault="00CF7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711B">
              <w:rPr>
                <w:rFonts w:ascii="Times New Roman" w:hAnsi="Times New Roman" w:cs="Times New Roman"/>
                <w:sz w:val="24"/>
                <w:szCs w:val="24"/>
              </w:rPr>
              <w:t>Смирнова Любовь Александровна</w:t>
            </w:r>
          </w:p>
        </w:tc>
        <w:tc>
          <w:tcPr>
            <w:tcW w:w="3191" w:type="dxa"/>
          </w:tcPr>
          <w:p w:rsidR="005F5F34" w:rsidRDefault="00CF7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5F5F34" w:rsidTr="00F54733">
        <w:tc>
          <w:tcPr>
            <w:tcW w:w="3190" w:type="dxa"/>
          </w:tcPr>
          <w:p w:rsidR="005F5F34" w:rsidRDefault="00CF7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90" w:type="dxa"/>
          </w:tcPr>
          <w:p w:rsidR="005F5F34" w:rsidRDefault="00CF7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F711B">
              <w:rPr>
                <w:rFonts w:ascii="Times New Roman" w:hAnsi="Times New Roman" w:cs="Times New Roman"/>
                <w:sz w:val="24"/>
                <w:szCs w:val="24"/>
              </w:rPr>
              <w:t>Езерская</w:t>
            </w:r>
            <w:proofErr w:type="spellEnd"/>
            <w:r w:rsidRPr="00CF711B">
              <w:rPr>
                <w:rFonts w:ascii="Times New Roman" w:hAnsi="Times New Roman" w:cs="Times New Roman"/>
                <w:sz w:val="24"/>
                <w:szCs w:val="24"/>
              </w:rPr>
              <w:t xml:space="preserve"> Лилия Леонидовна</w:t>
            </w:r>
          </w:p>
        </w:tc>
        <w:tc>
          <w:tcPr>
            <w:tcW w:w="3191" w:type="dxa"/>
          </w:tcPr>
          <w:p w:rsidR="005F5F34" w:rsidRDefault="00CF7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5F5F34" w:rsidTr="00F54733">
        <w:tc>
          <w:tcPr>
            <w:tcW w:w="3190" w:type="dxa"/>
          </w:tcPr>
          <w:p w:rsidR="005F5F34" w:rsidRDefault="00CF7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90" w:type="dxa"/>
          </w:tcPr>
          <w:p w:rsidR="005F5F34" w:rsidRDefault="00CF7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711B">
              <w:rPr>
                <w:rFonts w:ascii="Times New Roman" w:hAnsi="Times New Roman" w:cs="Times New Roman"/>
                <w:sz w:val="24"/>
                <w:szCs w:val="24"/>
              </w:rPr>
              <w:t>Капустина Ольга Владимировна</w:t>
            </w:r>
          </w:p>
        </w:tc>
        <w:tc>
          <w:tcPr>
            <w:tcW w:w="3191" w:type="dxa"/>
          </w:tcPr>
          <w:p w:rsidR="005F5F34" w:rsidRDefault="00CF711B" w:rsidP="00CF7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711B">
              <w:rPr>
                <w:rFonts w:ascii="Times New Roman" w:hAnsi="Times New Roman" w:cs="Times New Roman"/>
                <w:sz w:val="24"/>
                <w:szCs w:val="24"/>
              </w:rPr>
              <w:t>нотариальная контора нотариуса города областного значения Н</w:t>
            </w:r>
            <w:r w:rsidR="00B43654">
              <w:rPr>
                <w:rFonts w:ascii="Times New Roman" w:hAnsi="Times New Roman" w:cs="Times New Roman"/>
                <w:sz w:val="24"/>
                <w:szCs w:val="24"/>
              </w:rPr>
              <w:t xml:space="preserve">ижнего Новгорода Демидовой Л.А., </w:t>
            </w:r>
            <w:r w:rsidRPr="00CF711B">
              <w:rPr>
                <w:rFonts w:ascii="Times New Roman" w:hAnsi="Times New Roman" w:cs="Times New Roman"/>
                <w:sz w:val="24"/>
                <w:szCs w:val="24"/>
              </w:rPr>
              <w:t>помощник нотариуса</w:t>
            </w:r>
          </w:p>
        </w:tc>
      </w:tr>
      <w:tr w:rsidR="005F5F34" w:rsidTr="00F54733"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654">
              <w:rPr>
                <w:rFonts w:ascii="Times New Roman" w:hAnsi="Times New Roman" w:cs="Times New Roman"/>
                <w:sz w:val="24"/>
                <w:szCs w:val="24"/>
              </w:rPr>
              <w:t>Иваненко Александр Дмитриевич</w:t>
            </w:r>
          </w:p>
        </w:tc>
        <w:tc>
          <w:tcPr>
            <w:tcW w:w="3191" w:type="dxa"/>
          </w:tcPr>
          <w:p w:rsidR="005F5F34" w:rsidRDefault="00B43654" w:rsidP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654">
              <w:rPr>
                <w:rFonts w:ascii="Times New Roman" w:hAnsi="Times New Roman" w:cs="Times New Roman"/>
                <w:sz w:val="24"/>
                <w:szCs w:val="24"/>
              </w:rPr>
              <w:t>"Нижегородская террито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риальная фирма "" Мостоотряд-1"</w:t>
            </w:r>
            <w:r w:rsidRPr="00B43654">
              <w:rPr>
                <w:rFonts w:ascii="Times New Roman" w:hAnsi="Times New Roman" w:cs="Times New Roman"/>
                <w:sz w:val="24"/>
                <w:szCs w:val="24"/>
              </w:rPr>
              <w:t xml:space="preserve"> - филиал </w:t>
            </w:r>
            <w:r w:rsidRPr="00B436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"МОСТОТРЕСТ", </w:t>
            </w:r>
            <w:r w:rsidRPr="00B43654">
              <w:rPr>
                <w:rFonts w:ascii="Times New Roman" w:hAnsi="Times New Roman" w:cs="Times New Roman"/>
                <w:sz w:val="24"/>
                <w:szCs w:val="24"/>
              </w:rPr>
              <w:t>электромонтер 4 разряда по ремонту и обслуживанию электрооборудования</w:t>
            </w:r>
          </w:p>
        </w:tc>
      </w:tr>
      <w:tr w:rsidR="005F5F34" w:rsidTr="00F54733"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3654">
              <w:rPr>
                <w:rFonts w:ascii="Times New Roman" w:hAnsi="Times New Roman" w:cs="Times New Roman"/>
                <w:sz w:val="24"/>
                <w:szCs w:val="24"/>
              </w:rPr>
              <w:t>Пугин</w:t>
            </w:r>
            <w:proofErr w:type="spellEnd"/>
            <w:r w:rsidRPr="00B43654">
              <w:rPr>
                <w:rFonts w:ascii="Times New Roman" w:hAnsi="Times New Roman" w:cs="Times New Roman"/>
                <w:sz w:val="24"/>
                <w:szCs w:val="24"/>
              </w:rPr>
              <w:t xml:space="preserve"> Павел Владимирович</w:t>
            </w:r>
          </w:p>
        </w:tc>
        <w:tc>
          <w:tcPr>
            <w:tcW w:w="3191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неработающий</w:t>
            </w:r>
          </w:p>
        </w:tc>
      </w:tr>
      <w:tr w:rsidR="005F5F34" w:rsidTr="00F54733"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654">
              <w:rPr>
                <w:rFonts w:ascii="Times New Roman" w:hAnsi="Times New Roman" w:cs="Times New Roman"/>
                <w:sz w:val="24"/>
                <w:szCs w:val="24"/>
              </w:rPr>
              <w:t>Шмелева Татьяна Ивановна</w:t>
            </w:r>
          </w:p>
        </w:tc>
        <w:tc>
          <w:tcPr>
            <w:tcW w:w="3191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5F5F34" w:rsidTr="00F54733"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654">
              <w:rPr>
                <w:rFonts w:ascii="Times New Roman" w:hAnsi="Times New Roman" w:cs="Times New Roman"/>
                <w:sz w:val="24"/>
                <w:szCs w:val="24"/>
              </w:rPr>
              <w:t>Колесникова Лариса Викторовна</w:t>
            </w:r>
          </w:p>
        </w:tc>
        <w:tc>
          <w:tcPr>
            <w:tcW w:w="3191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5F5F34" w:rsidTr="00F54733"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654">
              <w:rPr>
                <w:rFonts w:ascii="Times New Roman" w:hAnsi="Times New Roman" w:cs="Times New Roman"/>
                <w:sz w:val="24"/>
                <w:szCs w:val="24"/>
              </w:rPr>
              <w:t>Крылов Григорий Владимирович</w:t>
            </w:r>
          </w:p>
        </w:tc>
        <w:tc>
          <w:tcPr>
            <w:tcW w:w="3191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5F5F34" w:rsidTr="00F54733"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90" w:type="dxa"/>
          </w:tcPr>
          <w:p w:rsidR="005F5F34" w:rsidRDefault="00CB5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Родников Валерий Федорович</w:t>
            </w:r>
          </w:p>
        </w:tc>
        <w:tc>
          <w:tcPr>
            <w:tcW w:w="3191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5F5F34" w:rsidTr="00F54733"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90" w:type="dxa"/>
          </w:tcPr>
          <w:p w:rsidR="005F5F34" w:rsidRDefault="00CB5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3654">
              <w:rPr>
                <w:rFonts w:ascii="Times New Roman" w:hAnsi="Times New Roman" w:cs="Times New Roman"/>
                <w:sz w:val="24"/>
                <w:szCs w:val="24"/>
              </w:rPr>
              <w:t>Яшкова</w:t>
            </w:r>
            <w:proofErr w:type="spellEnd"/>
            <w:r w:rsidRPr="00B43654">
              <w:rPr>
                <w:rFonts w:ascii="Times New Roman" w:hAnsi="Times New Roman" w:cs="Times New Roman"/>
                <w:sz w:val="24"/>
                <w:szCs w:val="24"/>
              </w:rPr>
              <w:t xml:space="preserve"> Марина Ивановна</w:t>
            </w:r>
          </w:p>
        </w:tc>
        <w:tc>
          <w:tcPr>
            <w:tcW w:w="3191" w:type="dxa"/>
          </w:tcPr>
          <w:p w:rsidR="005F5F34" w:rsidRDefault="00CB5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654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B43654">
              <w:rPr>
                <w:rFonts w:ascii="Times New Roman" w:hAnsi="Times New Roman" w:cs="Times New Roman"/>
                <w:sz w:val="24"/>
                <w:szCs w:val="24"/>
              </w:rPr>
              <w:t xml:space="preserve">Консалтинговая компания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B43654">
              <w:rPr>
                <w:rFonts w:ascii="Times New Roman" w:hAnsi="Times New Roman" w:cs="Times New Roman"/>
                <w:sz w:val="24"/>
                <w:szCs w:val="24"/>
              </w:rPr>
              <w:t>Базис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B43654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</w:tc>
      </w:tr>
      <w:tr w:rsidR="005F5F34" w:rsidTr="00F54733"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90" w:type="dxa"/>
          </w:tcPr>
          <w:p w:rsidR="005F5F34" w:rsidRDefault="00CB5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654">
              <w:rPr>
                <w:rFonts w:ascii="Times New Roman" w:hAnsi="Times New Roman" w:cs="Times New Roman"/>
                <w:sz w:val="24"/>
                <w:szCs w:val="24"/>
              </w:rPr>
              <w:t>Родин Николай Федорович</w:t>
            </w:r>
          </w:p>
        </w:tc>
        <w:tc>
          <w:tcPr>
            <w:tcW w:w="3191" w:type="dxa"/>
          </w:tcPr>
          <w:p w:rsidR="005F5F34" w:rsidRDefault="00CB5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5F5F34" w:rsidTr="00F54733"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90" w:type="dxa"/>
          </w:tcPr>
          <w:p w:rsidR="005F5F34" w:rsidRDefault="00CB5B3F" w:rsidP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B5B3F">
              <w:rPr>
                <w:rFonts w:ascii="Times New Roman" w:hAnsi="Times New Roman" w:cs="Times New Roman"/>
                <w:sz w:val="24"/>
                <w:szCs w:val="24"/>
              </w:rPr>
              <w:t>Витушкина</w:t>
            </w:r>
            <w:proofErr w:type="spellEnd"/>
            <w:r w:rsidRPr="00CB5B3F">
              <w:rPr>
                <w:rFonts w:ascii="Times New Roman" w:hAnsi="Times New Roman" w:cs="Times New Roman"/>
                <w:sz w:val="24"/>
                <w:szCs w:val="24"/>
              </w:rPr>
              <w:t xml:space="preserve"> Валентина Александровна</w:t>
            </w:r>
          </w:p>
        </w:tc>
        <w:tc>
          <w:tcPr>
            <w:tcW w:w="3191" w:type="dxa"/>
          </w:tcPr>
          <w:p w:rsidR="005F5F34" w:rsidRDefault="00CB5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5F5F34" w:rsidTr="00F54733"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90" w:type="dxa"/>
          </w:tcPr>
          <w:p w:rsidR="005F5F34" w:rsidRDefault="00CB5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B5B3F">
              <w:rPr>
                <w:rFonts w:ascii="Times New Roman" w:hAnsi="Times New Roman" w:cs="Times New Roman"/>
                <w:sz w:val="24"/>
                <w:szCs w:val="24"/>
              </w:rPr>
              <w:t>Свинцова</w:t>
            </w:r>
            <w:proofErr w:type="spellEnd"/>
            <w:r w:rsidRPr="00CB5B3F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Петровна</w:t>
            </w:r>
          </w:p>
        </w:tc>
        <w:tc>
          <w:tcPr>
            <w:tcW w:w="3191" w:type="dxa"/>
          </w:tcPr>
          <w:p w:rsidR="005F5F34" w:rsidRDefault="00CB5B3F" w:rsidP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5F5F34" w:rsidTr="00F54733"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90" w:type="dxa"/>
          </w:tcPr>
          <w:p w:rsidR="005F5F34" w:rsidRDefault="00CB5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B5B3F">
              <w:rPr>
                <w:rFonts w:ascii="Times New Roman" w:hAnsi="Times New Roman" w:cs="Times New Roman"/>
                <w:sz w:val="24"/>
                <w:szCs w:val="24"/>
              </w:rPr>
              <w:t>Кидрачёв</w:t>
            </w:r>
            <w:proofErr w:type="spellEnd"/>
            <w:r w:rsidRPr="00CB5B3F">
              <w:rPr>
                <w:rFonts w:ascii="Times New Roman" w:hAnsi="Times New Roman" w:cs="Times New Roman"/>
                <w:sz w:val="24"/>
                <w:szCs w:val="24"/>
              </w:rPr>
              <w:t xml:space="preserve"> Марат </w:t>
            </w:r>
            <w:proofErr w:type="spellStart"/>
            <w:r w:rsidRPr="00CB5B3F">
              <w:rPr>
                <w:rFonts w:ascii="Times New Roman" w:hAnsi="Times New Roman" w:cs="Times New Roman"/>
                <w:sz w:val="24"/>
                <w:szCs w:val="24"/>
              </w:rPr>
              <w:t>Назмеянович</w:t>
            </w:r>
            <w:proofErr w:type="spellEnd"/>
          </w:p>
        </w:tc>
        <w:tc>
          <w:tcPr>
            <w:tcW w:w="3191" w:type="dxa"/>
          </w:tcPr>
          <w:p w:rsidR="005F5F34" w:rsidRDefault="00CB5B3F" w:rsidP="00CB5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5B3F">
              <w:rPr>
                <w:rFonts w:ascii="Times New Roman" w:hAnsi="Times New Roman" w:cs="Times New Roman"/>
                <w:sz w:val="24"/>
                <w:szCs w:val="24"/>
              </w:rPr>
              <w:t xml:space="preserve">Автономная некоммерческая организация Спортивный клуб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CB5B3F">
              <w:rPr>
                <w:rFonts w:ascii="Times New Roman" w:hAnsi="Times New Roman" w:cs="Times New Roman"/>
                <w:sz w:val="24"/>
                <w:szCs w:val="24"/>
              </w:rPr>
              <w:t>Феникс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CB5B3F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5F5F34" w:rsidTr="00F54733"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654">
              <w:rPr>
                <w:rFonts w:ascii="Times New Roman" w:hAnsi="Times New Roman" w:cs="Times New Roman"/>
                <w:sz w:val="24"/>
                <w:szCs w:val="24"/>
              </w:rPr>
              <w:t>Левкович Алексей Николаевич</w:t>
            </w:r>
          </w:p>
        </w:tc>
        <w:tc>
          <w:tcPr>
            <w:tcW w:w="3191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Трансэнерго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", заместитель директора по общим вопросам</w:t>
            </w:r>
          </w:p>
        </w:tc>
      </w:tr>
      <w:tr w:rsidR="005F5F34" w:rsidTr="00F54733"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90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654">
              <w:rPr>
                <w:rFonts w:ascii="Times New Roman" w:hAnsi="Times New Roman" w:cs="Times New Roman"/>
                <w:sz w:val="24"/>
                <w:szCs w:val="24"/>
              </w:rPr>
              <w:t>Тимофеев Геннадий Александрович</w:t>
            </w:r>
          </w:p>
        </w:tc>
        <w:tc>
          <w:tcPr>
            <w:tcW w:w="3191" w:type="dxa"/>
          </w:tcPr>
          <w:p w:rsidR="005F5F3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Прайм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", генеральный директор</w:t>
            </w:r>
          </w:p>
        </w:tc>
      </w:tr>
      <w:tr w:rsidR="00B43654" w:rsidTr="00F54733">
        <w:tc>
          <w:tcPr>
            <w:tcW w:w="3190" w:type="dxa"/>
          </w:tcPr>
          <w:p w:rsidR="00B4365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190" w:type="dxa"/>
          </w:tcPr>
          <w:p w:rsidR="00B4365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654">
              <w:rPr>
                <w:rFonts w:ascii="Times New Roman" w:hAnsi="Times New Roman" w:cs="Times New Roman"/>
                <w:sz w:val="24"/>
                <w:szCs w:val="24"/>
              </w:rPr>
              <w:t>Горбунова Ирина Николаевна</w:t>
            </w:r>
          </w:p>
        </w:tc>
        <w:tc>
          <w:tcPr>
            <w:tcW w:w="3191" w:type="dxa"/>
          </w:tcPr>
          <w:p w:rsidR="00B43654" w:rsidRDefault="00B43654" w:rsidP="00DE1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пенисонер</w:t>
            </w:r>
            <w:proofErr w:type="spellEnd"/>
          </w:p>
        </w:tc>
      </w:tr>
      <w:tr w:rsidR="00B43654" w:rsidTr="00F54733">
        <w:tc>
          <w:tcPr>
            <w:tcW w:w="3190" w:type="dxa"/>
          </w:tcPr>
          <w:p w:rsidR="00B4365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90" w:type="dxa"/>
          </w:tcPr>
          <w:p w:rsidR="00B4365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3654">
              <w:rPr>
                <w:rFonts w:ascii="Times New Roman" w:hAnsi="Times New Roman" w:cs="Times New Roman"/>
                <w:sz w:val="24"/>
                <w:szCs w:val="24"/>
              </w:rPr>
              <w:t>Багина</w:t>
            </w:r>
            <w:proofErr w:type="spellEnd"/>
            <w:r w:rsidRPr="00B43654">
              <w:rPr>
                <w:rFonts w:ascii="Times New Roman" w:hAnsi="Times New Roman" w:cs="Times New Roman"/>
                <w:sz w:val="24"/>
                <w:szCs w:val="24"/>
              </w:rPr>
              <w:t xml:space="preserve"> Зоя Николаевна</w:t>
            </w:r>
          </w:p>
        </w:tc>
        <w:tc>
          <w:tcPr>
            <w:tcW w:w="3191" w:type="dxa"/>
          </w:tcPr>
          <w:p w:rsidR="00B4365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пенисонер</w:t>
            </w:r>
            <w:proofErr w:type="spellEnd"/>
          </w:p>
        </w:tc>
      </w:tr>
      <w:tr w:rsidR="00B43654" w:rsidTr="00F54733">
        <w:tc>
          <w:tcPr>
            <w:tcW w:w="3190" w:type="dxa"/>
          </w:tcPr>
          <w:p w:rsidR="00B43654" w:rsidRDefault="00B43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190" w:type="dxa"/>
          </w:tcPr>
          <w:p w:rsidR="00B43654" w:rsidRDefault="00CB5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5B3F">
              <w:rPr>
                <w:rFonts w:ascii="Times New Roman" w:hAnsi="Times New Roman" w:cs="Times New Roman"/>
                <w:sz w:val="24"/>
                <w:szCs w:val="24"/>
              </w:rPr>
              <w:t>Бердникова Галина Александровна</w:t>
            </w:r>
          </w:p>
        </w:tc>
        <w:tc>
          <w:tcPr>
            <w:tcW w:w="3191" w:type="dxa"/>
          </w:tcPr>
          <w:p w:rsidR="00B43654" w:rsidRDefault="00CB5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пенисонер</w:t>
            </w:r>
            <w:bookmarkStart w:id="0" w:name="_GoBack"/>
            <w:bookmarkEnd w:id="0"/>
          </w:p>
        </w:tc>
      </w:tr>
    </w:tbl>
    <w:p w:rsidR="00A07110" w:rsidRPr="00F54733" w:rsidRDefault="00A07110">
      <w:pPr>
        <w:rPr>
          <w:rFonts w:ascii="Times New Roman" w:hAnsi="Times New Roman" w:cs="Times New Roman"/>
          <w:sz w:val="24"/>
          <w:szCs w:val="24"/>
        </w:rPr>
      </w:pPr>
    </w:p>
    <w:sectPr w:rsidR="00A07110" w:rsidRPr="00F547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531"/>
    <w:rsid w:val="005D2982"/>
    <w:rsid w:val="005F5F34"/>
    <w:rsid w:val="00A07110"/>
    <w:rsid w:val="00B43654"/>
    <w:rsid w:val="00CB5B3F"/>
    <w:rsid w:val="00CF711B"/>
    <w:rsid w:val="00D56531"/>
    <w:rsid w:val="00F54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47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47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6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NIANN</dc:creator>
  <cp:keywords/>
  <dc:description/>
  <cp:lastModifiedBy>NIANN</cp:lastModifiedBy>
  <cp:revision>5</cp:revision>
  <dcterms:created xsi:type="dcterms:W3CDTF">2016-07-25T13:37:00Z</dcterms:created>
  <dcterms:modified xsi:type="dcterms:W3CDTF">2016-07-25T14:00:00Z</dcterms:modified>
</cp:coreProperties>
</file>